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61A6" w:rsidRPr="00CF61A6" w:rsidRDefault="00CF61A6" w:rsidP="00CF61A6">
      <w:pPr>
        <w:pStyle w:val="2"/>
        <w:rPr>
          <w:rFonts w:ascii="仿宋_GB2312" w:eastAsia="仿宋_GB2312" w:hAnsi="仿宋_GB2312" w:cs="仿宋_GB2312"/>
          <w:b w:val="0"/>
          <w:bCs w:val="0"/>
        </w:rPr>
      </w:pPr>
      <w:bookmarkStart w:id="0" w:name="_GoBack"/>
      <w:r w:rsidRPr="00CF61A6">
        <w:rPr>
          <w:rFonts w:ascii="仿宋_GB2312" w:eastAsia="仿宋_GB2312" w:hAnsi="仿宋_GB2312" w:cs="仿宋_GB2312" w:hint="eastAsia"/>
          <w:b w:val="0"/>
          <w:bCs w:val="0"/>
        </w:rPr>
        <w:t>附件</w:t>
      </w:r>
    </w:p>
    <w:bookmarkEnd w:id="0"/>
    <w:p w:rsidR="0081048D" w:rsidRDefault="00D20D53">
      <w:pPr>
        <w:pStyle w:val="2"/>
        <w:jc w:val="center"/>
        <w:rPr>
          <w:rFonts w:ascii="方正小标宋_GBK" w:eastAsia="方正小标宋_GBK" w:hAnsi="方正小标宋_GBK" w:cs="方正小标宋_GBK"/>
          <w:b w:val="0"/>
          <w:bCs w:val="0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b w:val="0"/>
          <w:bCs w:val="0"/>
          <w:sz w:val="44"/>
          <w:szCs w:val="44"/>
        </w:rPr>
        <w:t>报价函</w:t>
      </w:r>
    </w:p>
    <w:p w:rsidR="0081048D" w:rsidRDefault="00D20D53">
      <w:pPr>
        <w:pStyle w:val="3"/>
        <w:spacing w:before="0" w:after="0" w:line="560" w:lineRule="exact"/>
        <w:ind w:firstLineChars="200" w:firstLine="640"/>
        <w:jc w:val="both"/>
        <w:rPr>
          <w:b w:val="0"/>
          <w:bCs w:val="0"/>
        </w:rPr>
      </w:pPr>
      <w:r>
        <w:rPr>
          <w:rFonts w:ascii="黑体" w:eastAsia="黑体" w:hAnsi="黑体" w:cs="黑体" w:hint="eastAsia"/>
          <w:b w:val="0"/>
          <w:bCs w:val="0"/>
          <w:sz w:val="32"/>
          <w:szCs w:val="32"/>
        </w:rPr>
        <w:t>一、报价承诺</w:t>
      </w:r>
    </w:p>
    <w:p w:rsidR="0081048D" w:rsidRDefault="00D20D53">
      <w:pPr>
        <w:pStyle w:val="Style13"/>
        <w:spacing w:before="0" w:after="0" w:line="560" w:lineRule="exact"/>
        <w:ind w:left="288" w:firstLineChars="200" w:firstLine="640"/>
        <w:jc w:val="both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</w:t>
      </w:r>
      <w:r>
        <w:rPr>
          <w:rFonts w:ascii="仿宋_GB2312" w:eastAsia="仿宋_GB2312" w:hAnsi="仿宋_GB2312" w:cs="仿宋_GB2312" w:hint="eastAsia"/>
          <w:sz w:val="32"/>
          <w:szCs w:val="32"/>
        </w:rPr>
        <w:t>我方承诺所报产品均为全新正品，符合国家质量标准、环保要求及公告规定的规格型号，不使用假冒、三无及过期产品。若存在质量问题，愿意承担相应违约责任并接受退货处理。</w:t>
      </w:r>
    </w:p>
    <w:p w:rsidR="0081048D" w:rsidRDefault="00D20D53">
      <w:pPr>
        <w:pStyle w:val="Style13"/>
        <w:spacing w:before="0" w:after="0" w:line="560" w:lineRule="exact"/>
        <w:ind w:left="288" w:firstLineChars="200" w:firstLine="640"/>
        <w:jc w:val="both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</w:t>
      </w:r>
      <w:r>
        <w:rPr>
          <w:rFonts w:ascii="仿宋_GB2312" w:eastAsia="仿宋_GB2312" w:hAnsi="仿宋_GB2312" w:cs="仿宋_GB2312" w:hint="eastAsia"/>
          <w:sz w:val="32"/>
          <w:szCs w:val="32"/>
        </w:rPr>
        <w:t>本报价为含税、含运费、含装卸费、</w:t>
      </w:r>
      <w:r>
        <w:rPr>
          <w:rFonts w:ascii="仿宋_GB2312" w:eastAsia="仿宋_GB2312" w:hAnsi="仿宋_GB2312" w:cs="仿宋_GB2312" w:hint="eastAsia"/>
          <w:sz w:val="32"/>
          <w:szCs w:val="32"/>
        </w:rPr>
        <w:t>含安装调试费、</w:t>
      </w:r>
      <w:r>
        <w:rPr>
          <w:rFonts w:ascii="仿宋_GB2312" w:eastAsia="仿宋_GB2312" w:hAnsi="仿宋_GB2312" w:cs="仿宋_GB2312" w:hint="eastAsia"/>
          <w:sz w:val="32"/>
          <w:szCs w:val="32"/>
        </w:rPr>
        <w:t>含售后服务的全包价。</w:t>
      </w:r>
      <w:r>
        <w:rPr>
          <w:rFonts w:ascii="仿宋_GB2312" w:eastAsia="仿宋_GB2312" w:hAnsi="仿宋_GB2312" w:cs="仿宋_GB2312" w:hint="eastAsia"/>
          <w:sz w:val="32"/>
          <w:szCs w:val="32"/>
        </w:rPr>
        <w:t>合同期内价格保持相对稳定</w:t>
      </w:r>
    </w:p>
    <w:p w:rsidR="0081048D" w:rsidRDefault="00D20D53">
      <w:pPr>
        <w:pStyle w:val="Style13"/>
        <w:spacing w:before="0" w:after="0" w:line="560" w:lineRule="exact"/>
        <w:ind w:left="288" w:firstLineChars="200" w:firstLine="640"/>
        <w:jc w:val="both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</w:t>
      </w:r>
      <w:r>
        <w:rPr>
          <w:rFonts w:ascii="仿宋_GB2312" w:eastAsia="仿宋_GB2312" w:hAnsi="仿宋_GB2312" w:cs="仿宋_GB2312" w:hint="eastAsia"/>
          <w:sz w:val="32"/>
          <w:szCs w:val="32"/>
        </w:rPr>
        <w:t>我方承诺完全响应公告要求，按贵方通知的时间、地点完成全部货品配送及交付事宜。</w:t>
      </w:r>
    </w:p>
    <w:p w:rsidR="0081048D" w:rsidRDefault="00D20D53">
      <w:pPr>
        <w:pStyle w:val="3"/>
        <w:spacing w:before="0" w:after="0" w:line="560" w:lineRule="exact"/>
        <w:ind w:firstLineChars="200" w:firstLine="640"/>
        <w:jc w:val="both"/>
        <w:rPr>
          <w:rFonts w:ascii="黑体" w:eastAsia="黑体" w:hAnsi="黑体" w:cs="黑体"/>
          <w:b w:val="0"/>
          <w:bCs w:val="0"/>
          <w:sz w:val="32"/>
          <w:szCs w:val="32"/>
        </w:rPr>
      </w:pPr>
      <w:r>
        <w:rPr>
          <w:rFonts w:ascii="黑体" w:eastAsia="黑体" w:hAnsi="黑体" w:cs="黑体" w:hint="eastAsia"/>
          <w:b w:val="0"/>
          <w:bCs w:val="0"/>
          <w:sz w:val="32"/>
          <w:szCs w:val="32"/>
        </w:rPr>
        <w:t>二、分项报价明细</w:t>
      </w:r>
    </w:p>
    <w:p w:rsidR="0081048D" w:rsidRDefault="0081048D">
      <w:pPr>
        <w:pStyle w:val="Style13"/>
        <w:spacing w:before="0" w:after="0" w:line="560" w:lineRule="exact"/>
        <w:ind w:firstLineChars="200" w:firstLine="440"/>
        <w:jc w:val="both"/>
      </w:pPr>
    </w:p>
    <w:tbl>
      <w:tblPr>
        <w:tblW w:w="92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50"/>
        <w:gridCol w:w="1530"/>
        <w:gridCol w:w="1310"/>
        <w:gridCol w:w="650"/>
        <w:gridCol w:w="650"/>
        <w:gridCol w:w="1202"/>
        <w:gridCol w:w="1708"/>
        <w:gridCol w:w="1531"/>
      </w:tblGrid>
      <w:tr w:rsidR="0081048D">
        <w:trPr>
          <w:tblHeader/>
          <w:jc w:val="center"/>
        </w:trPr>
        <w:tc>
          <w:tcPr>
            <w:tcW w:w="65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81048D" w:rsidRDefault="00D20D53">
            <w:pPr>
              <w:pStyle w:val="Style13"/>
              <w:snapToGrid w:val="0"/>
              <w:spacing w:before="0" w:after="0" w:line="240" w:lineRule="auto"/>
              <w:jc w:val="center"/>
              <w:rPr>
                <w:b/>
              </w:rPr>
            </w:pPr>
            <w:r>
              <w:rPr>
                <w:b/>
              </w:rPr>
              <w:t>序号</w:t>
            </w:r>
          </w:p>
        </w:tc>
        <w:tc>
          <w:tcPr>
            <w:tcW w:w="153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81048D" w:rsidRDefault="00D20D53">
            <w:pPr>
              <w:pStyle w:val="Style13"/>
              <w:snapToGrid w:val="0"/>
              <w:spacing w:before="0" w:after="0" w:line="240" w:lineRule="auto"/>
              <w:jc w:val="center"/>
              <w:rPr>
                <w:b/>
              </w:rPr>
            </w:pPr>
            <w:r>
              <w:rPr>
                <w:b/>
              </w:rPr>
              <w:t>品名</w:t>
            </w:r>
          </w:p>
        </w:tc>
        <w:tc>
          <w:tcPr>
            <w:tcW w:w="131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81048D" w:rsidRDefault="00D20D53">
            <w:pPr>
              <w:pStyle w:val="Style13"/>
              <w:snapToGrid w:val="0"/>
              <w:spacing w:before="0" w:after="0" w:line="240" w:lineRule="auto"/>
              <w:jc w:val="center"/>
              <w:rPr>
                <w:b/>
              </w:rPr>
            </w:pPr>
            <w:r>
              <w:rPr>
                <w:b/>
              </w:rPr>
              <w:t>规格型号</w:t>
            </w:r>
          </w:p>
        </w:tc>
        <w:tc>
          <w:tcPr>
            <w:tcW w:w="65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81048D" w:rsidRDefault="00D20D53">
            <w:pPr>
              <w:pStyle w:val="Style13"/>
              <w:snapToGrid w:val="0"/>
              <w:spacing w:before="0" w:after="0" w:line="240" w:lineRule="auto"/>
              <w:jc w:val="center"/>
              <w:rPr>
                <w:b/>
              </w:rPr>
            </w:pPr>
            <w:r>
              <w:rPr>
                <w:b/>
              </w:rPr>
              <w:t>单位</w:t>
            </w:r>
          </w:p>
        </w:tc>
        <w:tc>
          <w:tcPr>
            <w:tcW w:w="65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81048D" w:rsidRDefault="00D20D53">
            <w:pPr>
              <w:pStyle w:val="Style13"/>
              <w:snapToGrid w:val="0"/>
              <w:spacing w:before="0" w:after="0" w:line="240" w:lineRule="auto"/>
              <w:jc w:val="center"/>
              <w:rPr>
                <w:b/>
              </w:rPr>
            </w:pPr>
            <w:r>
              <w:rPr>
                <w:b/>
              </w:rPr>
              <w:t>数量</w:t>
            </w:r>
          </w:p>
        </w:tc>
        <w:tc>
          <w:tcPr>
            <w:tcW w:w="1202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81048D" w:rsidRDefault="00D20D53">
            <w:pPr>
              <w:pStyle w:val="Style13"/>
              <w:snapToGrid w:val="0"/>
              <w:spacing w:before="0" w:after="0" w:line="240" w:lineRule="auto"/>
              <w:jc w:val="center"/>
              <w:rPr>
                <w:b/>
              </w:rPr>
            </w:pPr>
            <w:r>
              <w:rPr>
                <w:b/>
              </w:rPr>
              <w:t>单价（元）</w:t>
            </w:r>
          </w:p>
        </w:tc>
        <w:tc>
          <w:tcPr>
            <w:tcW w:w="1708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81048D" w:rsidRDefault="00D20D53">
            <w:pPr>
              <w:pStyle w:val="Style13"/>
              <w:snapToGrid w:val="0"/>
              <w:spacing w:before="0" w:after="0" w:line="240" w:lineRule="auto"/>
              <w:jc w:val="center"/>
              <w:rPr>
                <w:b/>
              </w:rPr>
            </w:pPr>
            <w:r>
              <w:rPr>
                <w:b/>
              </w:rPr>
              <w:t>总价（元）</w:t>
            </w:r>
          </w:p>
        </w:tc>
        <w:tc>
          <w:tcPr>
            <w:tcW w:w="1531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81048D" w:rsidRDefault="00D20D53">
            <w:pPr>
              <w:pStyle w:val="Style13"/>
              <w:snapToGrid w:val="0"/>
              <w:spacing w:before="0" w:after="0" w:line="240" w:lineRule="auto"/>
              <w:jc w:val="center"/>
              <w:rPr>
                <w:b/>
              </w:rPr>
            </w:pPr>
            <w:r>
              <w:rPr>
                <w:b/>
              </w:rPr>
              <w:t>品牌备注</w:t>
            </w:r>
          </w:p>
        </w:tc>
      </w:tr>
      <w:tr w:rsidR="0081048D">
        <w:trPr>
          <w:jc w:val="center"/>
        </w:trPr>
        <w:tc>
          <w:tcPr>
            <w:tcW w:w="65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81048D" w:rsidRDefault="00D20D53">
            <w:pPr>
              <w:pStyle w:val="Style13"/>
              <w:snapToGrid w:val="0"/>
              <w:spacing w:before="0" w:after="0" w:line="240" w:lineRule="auto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1</w:t>
            </w:r>
          </w:p>
        </w:tc>
        <w:tc>
          <w:tcPr>
            <w:tcW w:w="153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81048D" w:rsidRDefault="00D20D53">
            <w:pPr>
              <w:pStyle w:val="Style13"/>
              <w:snapToGrid w:val="0"/>
              <w:spacing w:before="0" w:after="0" w:line="240" w:lineRule="auto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中性笔</w:t>
            </w:r>
          </w:p>
        </w:tc>
        <w:tc>
          <w:tcPr>
            <w:tcW w:w="131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81048D" w:rsidRDefault="00D20D53">
            <w:pPr>
              <w:pStyle w:val="Style13"/>
              <w:snapToGrid w:val="0"/>
              <w:spacing w:before="0" w:after="0" w:line="240" w:lineRule="auto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0.5mm</w:t>
            </w: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黑色</w:t>
            </w:r>
          </w:p>
        </w:tc>
        <w:tc>
          <w:tcPr>
            <w:tcW w:w="65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81048D" w:rsidRDefault="00D20D53">
            <w:pPr>
              <w:pStyle w:val="Style13"/>
              <w:snapToGrid w:val="0"/>
              <w:spacing w:before="0" w:after="0" w:line="240" w:lineRule="auto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支</w:t>
            </w:r>
          </w:p>
        </w:tc>
        <w:tc>
          <w:tcPr>
            <w:tcW w:w="65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81048D" w:rsidRDefault="0081048D">
            <w:pPr>
              <w:pStyle w:val="Style13"/>
              <w:snapToGrid w:val="0"/>
              <w:spacing w:before="0" w:after="0" w:line="240" w:lineRule="auto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1202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81048D" w:rsidRDefault="0081048D">
            <w:pPr>
              <w:pStyle w:val="Style13"/>
              <w:snapToGrid w:val="0"/>
              <w:spacing w:before="0" w:after="0" w:line="240" w:lineRule="auto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1708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81048D" w:rsidRDefault="0081048D">
            <w:pPr>
              <w:pStyle w:val="Style13"/>
              <w:snapToGrid w:val="0"/>
              <w:spacing w:before="0" w:after="0" w:line="240" w:lineRule="auto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1531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81048D" w:rsidRDefault="00D20D53">
            <w:pPr>
              <w:pStyle w:val="Style13"/>
              <w:snapToGrid w:val="0"/>
              <w:spacing w:before="0" w:after="0" w:line="240" w:lineRule="auto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得力</w:t>
            </w: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/</w:t>
            </w: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晨光等同级</w:t>
            </w:r>
          </w:p>
        </w:tc>
      </w:tr>
      <w:tr w:rsidR="0081048D">
        <w:trPr>
          <w:jc w:val="center"/>
        </w:trPr>
        <w:tc>
          <w:tcPr>
            <w:tcW w:w="65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81048D" w:rsidRDefault="00D20D53">
            <w:pPr>
              <w:pStyle w:val="Style13"/>
              <w:snapToGrid w:val="0"/>
              <w:spacing w:before="0" w:after="0" w:line="240" w:lineRule="auto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2</w:t>
            </w:r>
          </w:p>
        </w:tc>
        <w:tc>
          <w:tcPr>
            <w:tcW w:w="153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81048D" w:rsidRDefault="00D20D53">
            <w:pPr>
              <w:pStyle w:val="Style13"/>
              <w:snapToGrid w:val="0"/>
              <w:spacing w:before="0" w:after="0" w:line="240" w:lineRule="auto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笔记本</w:t>
            </w:r>
          </w:p>
        </w:tc>
        <w:tc>
          <w:tcPr>
            <w:tcW w:w="131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81048D" w:rsidRDefault="00D20D53">
            <w:pPr>
              <w:pStyle w:val="Style13"/>
              <w:snapToGrid w:val="0"/>
              <w:spacing w:before="0" w:after="0" w:line="240" w:lineRule="auto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A4/80</w:t>
            </w: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页</w:t>
            </w:r>
          </w:p>
        </w:tc>
        <w:tc>
          <w:tcPr>
            <w:tcW w:w="65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81048D" w:rsidRDefault="00D20D53">
            <w:pPr>
              <w:pStyle w:val="Style13"/>
              <w:snapToGrid w:val="0"/>
              <w:spacing w:before="0" w:after="0" w:line="240" w:lineRule="auto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本</w:t>
            </w:r>
          </w:p>
        </w:tc>
        <w:tc>
          <w:tcPr>
            <w:tcW w:w="65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81048D" w:rsidRDefault="0081048D">
            <w:pPr>
              <w:pStyle w:val="Style13"/>
              <w:snapToGrid w:val="0"/>
              <w:spacing w:before="0" w:after="0" w:line="240" w:lineRule="auto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1202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81048D" w:rsidRDefault="0081048D">
            <w:pPr>
              <w:pStyle w:val="Style13"/>
              <w:snapToGrid w:val="0"/>
              <w:spacing w:before="0" w:after="0" w:line="240" w:lineRule="auto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1708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81048D" w:rsidRDefault="0081048D">
            <w:pPr>
              <w:pStyle w:val="Style13"/>
              <w:snapToGrid w:val="0"/>
              <w:spacing w:before="0" w:after="0" w:line="240" w:lineRule="auto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1531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81048D" w:rsidRDefault="00D20D53">
            <w:pPr>
              <w:pStyle w:val="Style13"/>
              <w:snapToGrid w:val="0"/>
              <w:spacing w:before="0" w:after="0" w:line="240" w:lineRule="auto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无线胶装</w:t>
            </w:r>
          </w:p>
        </w:tc>
      </w:tr>
      <w:tr w:rsidR="0081048D">
        <w:trPr>
          <w:jc w:val="center"/>
        </w:trPr>
        <w:tc>
          <w:tcPr>
            <w:tcW w:w="65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81048D" w:rsidRDefault="00D20D53">
            <w:pPr>
              <w:pStyle w:val="Style13"/>
              <w:snapToGrid w:val="0"/>
              <w:spacing w:before="0" w:after="0" w:line="240" w:lineRule="auto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3</w:t>
            </w:r>
          </w:p>
        </w:tc>
        <w:tc>
          <w:tcPr>
            <w:tcW w:w="153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81048D" w:rsidRDefault="00D20D53">
            <w:pPr>
              <w:pStyle w:val="Style13"/>
              <w:snapToGrid w:val="0"/>
              <w:spacing w:before="0" w:after="0" w:line="240" w:lineRule="auto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档案盒</w:t>
            </w:r>
          </w:p>
        </w:tc>
        <w:tc>
          <w:tcPr>
            <w:tcW w:w="131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81048D" w:rsidRDefault="00D20D53">
            <w:pPr>
              <w:pStyle w:val="Style13"/>
              <w:snapToGrid w:val="0"/>
              <w:spacing w:before="0" w:after="0" w:line="240" w:lineRule="auto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A4/3.5cm</w:t>
            </w:r>
          </w:p>
        </w:tc>
        <w:tc>
          <w:tcPr>
            <w:tcW w:w="65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81048D" w:rsidRDefault="00D20D53">
            <w:pPr>
              <w:pStyle w:val="Style13"/>
              <w:snapToGrid w:val="0"/>
              <w:spacing w:before="0" w:after="0" w:line="240" w:lineRule="auto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个</w:t>
            </w:r>
          </w:p>
        </w:tc>
        <w:tc>
          <w:tcPr>
            <w:tcW w:w="65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81048D" w:rsidRDefault="0081048D">
            <w:pPr>
              <w:pStyle w:val="Style13"/>
              <w:snapToGrid w:val="0"/>
              <w:spacing w:before="0" w:after="0" w:line="240" w:lineRule="auto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1202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81048D" w:rsidRDefault="0081048D">
            <w:pPr>
              <w:pStyle w:val="Style13"/>
              <w:snapToGrid w:val="0"/>
              <w:spacing w:before="0" w:after="0" w:line="240" w:lineRule="auto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1708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81048D" w:rsidRDefault="0081048D">
            <w:pPr>
              <w:pStyle w:val="Style13"/>
              <w:snapToGrid w:val="0"/>
              <w:spacing w:before="0" w:after="0" w:line="240" w:lineRule="auto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1531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81048D" w:rsidRDefault="00D20D53">
            <w:pPr>
              <w:pStyle w:val="Style13"/>
              <w:snapToGrid w:val="0"/>
              <w:spacing w:before="0" w:after="0" w:line="240" w:lineRule="auto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加厚材质</w:t>
            </w:r>
          </w:p>
        </w:tc>
      </w:tr>
      <w:tr w:rsidR="0081048D">
        <w:trPr>
          <w:jc w:val="center"/>
        </w:trPr>
        <w:tc>
          <w:tcPr>
            <w:tcW w:w="65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81048D" w:rsidRDefault="00D20D53">
            <w:pPr>
              <w:pStyle w:val="Style13"/>
              <w:snapToGrid w:val="0"/>
              <w:spacing w:before="0" w:after="0" w:line="240" w:lineRule="auto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4</w:t>
            </w:r>
          </w:p>
        </w:tc>
        <w:tc>
          <w:tcPr>
            <w:tcW w:w="153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81048D" w:rsidRDefault="00D20D53">
            <w:pPr>
              <w:pStyle w:val="Style13"/>
              <w:snapToGrid w:val="0"/>
              <w:spacing w:before="0" w:after="0" w:line="240" w:lineRule="auto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打印纸</w:t>
            </w:r>
          </w:p>
        </w:tc>
        <w:tc>
          <w:tcPr>
            <w:tcW w:w="131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81048D" w:rsidRDefault="00D20D53">
            <w:pPr>
              <w:pStyle w:val="Style13"/>
              <w:snapToGrid w:val="0"/>
              <w:spacing w:before="0" w:after="0" w:line="240" w:lineRule="auto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A4/70g</w:t>
            </w:r>
          </w:p>
        </w:tc>
        <w:tc>
          <w:tcPr>
            <w:tcW w:w="65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81048D" w:rsidRDefault="00D20D53">
            <w:pPr>
              <w:pStyle w:val="Style13"/>
              <w:snapToGrid w:val="0"/>
              <w:spacing w:before="0" w:after="0" w:line="240" w:lineRule="auto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箱</w:t>
            </w:r>
          </w:p>
        </w:tc>
        <w:tc>
          <w:tcPr>
            <w:tcW w:w="65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81048D" w:rsidRDefault="0081048D">
            <w:pPr>
              <w:pStyle w:val="Style13"/>
              <w:snapToGrid w:val="0"/>
              <w:spacing w:before="0" w:after="0" w:line="240" w:lineRule="auto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1202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81048D" w:rsidRDefault="0081048D">
            <w:pPr>
              <w:pStyle w:val="Style13"/>
              <w:snapToGrid w:val="0"/>
              <w:spacing w:before="0" w:after="0" w:line="240" w:lineRule="auto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1708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81048D" w:rsidRDefault="0081048D">
            <w:pPr>
              <w:pStyle w:val="Style13"/>
              <w:snapToGrid w:val="0"/>
              <w:spacing w:before="0" w:after="0" w:line="240" w:lineRule="auto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1531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81048D" w:rsidRDefault="00D20D53">
            <w:pPr>
              <w:pStyle w:val="Style13"/>
              <w:snapToGrid w:val="0"/>
              <w:spacing w:before="0" w:after="0" w:line="240" w:lineRule="auto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全木浆复印纸</w:t>
            </w:r>
          </w:p>
        </w:tc>
      </w:tr>
      <w:tr w:rsidR="0081048D">
        <w:trPr>
          <w:jc w:val="center"/>
        </w:trPr>
        <w:tc>
          <w:tcPr>
            <w:tcW w:w="65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81048D" w:rsidRDefault="00D20D53">
            <w:pPr>
              <w:pStyle w:val="Style13"/>
              <w:snapToGrid w:val="0"/>
              <w:spacing w:before="0" w:after="0" w:line="240" w:lineRule="auto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5</w:t>
            </w:r>
          </w:p>
        </w:tc>
        <w:tc>
          <w:tcPr>
            <w:tcW w:w="153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81048D" w:rsidRDefault="00D20D53">
            <w:pPr>
              <w:pStyle w:val="Style13"/>
              <w:snapToGrid w:val="0"/>
              <w:spacing w:before="0" w:after="0" w:line="240" w:lineRule="auto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订书机</w:t>
            </w: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/</w:t>
            </w: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订书针</w:t>
            </w:r>
          </w:p>
        </w:tc>
        <w:tc>
          <w:tcPr>
            <w:tcW w:w="131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81048D" w:rsidRDefault="00D20D53">
            <w:pPr>
              <w:pStyle w:val="Style13"/>
              <w:snapToGrid w:val="0"/>
              <w:spacing w:before="0" w:after="0" w:line="240" w:lineRule="auto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标准型</w:t>
            </w:r>
          </w:p>
        </w:tc>
        <w:tc>
          <w:tcPr>
            <w:tcW w:w="65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81048D" w:rsidRDefault="00D20D53">
            <w:pPr>
              <w:pStyle w:val="Style13"/>
              <w:snapToGrid w:val="0"/>
              <w:spacing w:before="0" w:after="0" w:line="240" w:lineRule="auto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套</w:t>
            </w:r>
          </w:p>
        </w:tc>
        <w:tc>
          <w:tcPr>
            <w:tcW w:w="65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81048D" w:rsidRDefault="0081048D">
            <w:pPr>
              <w:pStyle w:val="Style13"/>
              <w:snapToGrid w:val="0"/>
              <w:spacing w:before="0" w:after="0" w:line="240" w:lineRule="auto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1202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81048D" w:rsidRDefault="0081048D">
            <w:pPr>
              <w:pStyle w:val="Style13"/>
              <w:snapToGrid w:val="0"/>
              <w:spacing w:before="0" w:after="0" w:line="240" w:lineRule="auto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1708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81048D" w:rsidRDefault="0081048D">
            <w:pPr>
              <w:pStyle w:val="Style13"/>
              <w:snapToGrid w:val="0"/>
              <w:spacing w:before="0" w:after="0" w:line="240" w:lineRule="auto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1531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81048D" w:rsidRDefault="00D20D53">
            <w:pPr>
              <w:pStyle w:val="Style13"/>
              <w:snapToGrid w:val="0"/>
              <w:spacing w:before="0" w:after="0" w:line="240" w:lineRule="auto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配套使用</w:t>
            </w:r>
          </w:p>
        </w:tc>
      </w:tr>
      <w:tr w:rsidR="0081048D">
        <w:trPr>
          <w:jc w:val="center"/>
        </w:trPr>
        <w:tc>
          <w:tcPr>
            <w:tcW w:w="65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81048D" w:rsidRDefault="00D20D53">
            <w:pPr>
              <w:pStyle w:val="Style13"/>
              <w:snapToGrid w:val="0"/>
              <w:spacing w:before="0" w:after="0" w:line="240" w:lineRule="auto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6</w:t>
            </w:r>
          </w:p>
        </w:tc>
        <w:tc>
          <w:tcPr>
            <w:tcW w:w="153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81048D" w:rsidRDefault="00D20D53">
            <w:pPr>
              <w:pStyle w:val="Style13"/>
              <w:snapToGrid w:val="0"/>
              <w:spacing w:before="0" w:after="0" w:line="240" w:lineRule="auto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长尾夹</w:t>
            </w: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/</w:t>
            </w: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回形针</w:t>
            </w:r>
          </w:p>
        </w:tc>
        <w:tc>
          <w:tcPr>
            <w:tcW w:w="131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81048D" w:rsidRDefault="00D20D53">
            <w:pPr>
              <w:pStyle w:val="Style13"/>
              <w:snapToGrid w:val="0"/>
              <w:spacing w:before="0" w:after="0" w:line="240" w:lineRule="auto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各规格</w:t>
            </w:r>
          </w:p>
        </w:tc>
        <w:tc>
          <w:tcPr>
            <w:tcW w:w="65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81048D" w:rsidRDefault="00D20D53">
            <w:pPr>
              <w:pStyle w:val="Style13"/>
              <w:snapToGrid w:val="0"/>
              <w:spacing w:before="0" w:after="0" w:line="240" w:lineRule="auto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盒</w:t>
            </w:r>
          </w:p>
        </w:tc>
        <w:tc>
          <w:tcPr>
            <w:tcW w:w="65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81048D" w:rsidRDefault="0081048D">
            <w:pPr>
              <w:pStyle w:val="Style13"/>
              <w:snapToGrid w:val="0"/>
              <w:spacing w:before="0" w:after="0" w:line="240" w:lineRule="auto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1202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81048D" w:rsidRDefault="0081048D">
            <w:pPr>
              <w:pStyle w:val="Style13"/>
              <w:snapToGrid w:val="0"/>
              <w:spacing w:before="0" w:after="0" w:line="240" w:lineRule="auto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1708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81048D" w:rsidRDefault="0081048D">
            <w:pPr>
              <w:pStyle w:val="Style13"/>
              <w:snapToGrid w:val="0"/>
              <w:spacing w:before="0" w:after="0" w:line="240" w:lineRule="auto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1531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81048D" w:rsidRDefault="00D20D53">
            <w:pPr>
              <w:pStyle w:val="Style13"/>
              <w:snapToGrid w:val="0"/>
              <w:spacing w:before="0" w:after="0" w:line="240" w:lineRule="auto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金属材质</w:t>
            </w:r>
          </w:p>
        </w:tc>
      </w:tr>
      <w:tr w:rsidR="0081048D">
        <w:trPr>
          <w:jc w:val="center"/>
        </w:trPr>
        <w:tc>
          <w:tcPr>
            <w:tcW w:w="65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81048D" w:rsidRDefault="00D20D53">
            <w:pPr>
              <w:pStyle w:val="Style13"/>
              <w:snapToGrid w:val="0"/>
              <w:spacing w:before="0" w:after="0" w:line="240" w:lineRule="auto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7</w:t>
            </w:r>
          </w:p>
        </w:tc>
        <w:tc>
          <w:tcPr>
            <w:tcW w:w="153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81048D" w:rsidRDefault="00D20D53">
            <w:pPr>
              <w:pStyle w:val="Style13"/>
              <w:snapToGrid w:val="0"/>
              <w:spacing w:before="0" w:after="0" w:line="240" w:lineRule="auto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固体胶</w:t>
            </w: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/</w:t>
            </w: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液体胶</w:t>
            </w:r>
          </w:p>
        </w:tc>
        <w:tc>
          <w:tcPr>
            <w:tcW w:w="131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81048D" w:rsidRDefault="00D20D53">
            <w:pPr>
              <w:pStyle w:val="Style13"/>
              <w:snapToGrid w:val="0"/>
              <w:spacing w:before="0" w:after="0" w:line="240" w:lineRule="auto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常规</w:t>
            </w:r>
          </w:p>
        </w:tc>
        <w:tc>
          <w:tcPr>
            <w:tcW w:w="65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81048D" w:rsidRDefault="00D20D53">
            <w:pPr>
              <w:pStyle w:val="Style13"/>
              <w:snapToGrid w:val="0"/>
              <w:spacing w:before="0" w:after="0" w:line="240" w:lineRule="auto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瓶</w:t>
            </w:r>
          </w:p>
        </w:tc>
        <w:tc>
          <w:tcPr>
            <w:tcW w:w="65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81048D" w:rsidRDefault="0081048D">
            <w:pPr>
              <w:pStyle w:val="Style13"/>
              <w:snapToGrid w:val="0"/>
              <w:spacing w:before="0" w:after="0" w:line="240" w:lineRule="auto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1202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81048D" w:rsidRDefault="0081048D">
            <w:pPr>
              <w:pStyle w:val="Style13"/>
              <w:snapToGrid w:val="0"/>
              <w:spacing w:before="0" w:after="0" w:line="240" w:lineRule="auto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1708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81048D" w:rsidRDefault="0081048D">
            <w:pPr>
              <w:pStyle w:val="Style13"/>
              <w:snapToGrid w:val="0"/>
              <w:spacing w:before="0" w:after="0" w:line="240" w:lineRule="auto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1531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81048D" w:rsidRDefault="00D20D53">
            <w:pPr>
              <w:pStyle w:val="Style13"/>
              <w:snapToGrid w:val="0"/>
              <w:spacing w:before="0" w:after="0" w:line="240" w:lineRule="auto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环保无毒</w:t>
            </w:r>
          </w:p>
        </w:tc>
      </w:tr>
      <w:tr w:rsidR="0081048D">
        <w:trPr>
          <w:jc w:val="center"/>
        </w:trPr>
        <w:tc>
          <w:tcPr>
            <w:tcW w:w="65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81048D" w:rsidRDefault="00D20D53">
            <w:pPr>
              <w:pStyle w:val="Style13"/>
              <w:snapToGrid w:val="0"/>
              <w:spacing w:before="0" w:after="0" w:line="240" w:lineRule="auto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8</w:t>
            </w:r>
          </w:p>
        </w:tc>
        <w:tc>
          <w:tcPr>
            <w:tcW w:w="153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81048D" w:rsidRDefault="00D20D53">
            <w:pPr>
              <w:pStyle w:val="Style13"/>
              <w:snapToGrid w:val="0"/>
              <w:spacing w:before="0" w:after="0" w:line="240" w:lineRule="auto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计算器</w:t>
            </w:r>
          </w:p>
        </w:tc>
        <w:tc>
          <w:tcPr>
            <w:tcW w:w="131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81048D" w:rsidRDefault="00D20D53">
            <w:pPr>
              <w:pStyle w:val="Style13"/>
              <w:snapToGrid w:val="0"/>
              <w:spacing w:before="0" w:after="0" w:line="240" w:lineRule="auto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12</w:t>
            </w: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位显示</w:t>
            </w:r>
          </w:p>
        </w:tc>
        <w:tc>
          <w:tcPr>
            <w:tcW w:w="65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81048D" w:rsidRDefault="00D20D53">
            <w:pPr>
              <w:pStyle w:val="Style13"/>
              <w:snapToGrid w:val="0"/>
              <w:spacing w:before="0" w:after="0" w:line="240" w:lineRule="auto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台</w:t>
            </w:r>
          </w:p>
        </w:tc>
        <w:tc>
          <w:tcPr>
            <w:tcW w:w="65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81048D" w:rsidRDefault="0081048D">
            <w:pPr>
              <w:pStyle w:val="Style13"/>
              <w:snapToGrid w:val="0"/>
              <w:spacing w:before="0" w:after="0" w:line="240" w:lineRule="auto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1202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81048D" w:rsidRDefault="0081048D">
            <w:pPr>
              <w:pStyle w:val="Style13"/>
              <w:snapToGrid w:val="0"/>
              <w:spacing w:before="0" w:after="0" w:line="240" w:lineRule="auto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1708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81048D" w:rsidRDefault="0081048D">
            <w:pPr>
              <w:pStyle w:val="Style13"/>
              <w:snapToGrid w:val="0"/>
              <w:spacing w:before="0" w:after="0" w:line="240" w:lineRule="auto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1531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81048D" w:rsidRDefault="00D20D53">
            <w:pPr>
              <w:pStyle w:val="Style13"/>
              <w:snapToGrid w:val="0"/>
              <w:spacing w:before="0" w:after="0" w:line="240" w:lineRule="auto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大屏双电源</w:t>
            </w:r>
          </w:p>
        </w:tc>
      </w:tr>
      <w:tr w:rsidR="0081048D">
        <w:trPr>
          <w:jc w:val="center"/>
        </w:trPr>
        <w:tc>
          <w:tcPr>
            <w:tcW w:w="65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81048D" w:rsidRDefault="00D20D53">
            <w:pPr>
              <w:pStyle w:val="Style13"/>
              <w:snapToGrid w:val="0"/>
              <w:spacing w:before="0" w:after="0" w:line="240" w:lineRule="auto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9</w:t>
            </w:r>
          </w:p>
        </w:tc>
        <w:tc>
          <w:tcPr>
            <w:tcW w:w="153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81048D" w:rsidRDefault="00D20D53">
            <w:pPr>
              <w:pStyle w:val="Style13"/>
              <w:snapToGrid w:val="0"/>
              <w:spacing w:before="0" w:after="0" w:line="240" w:lineRule="auto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文件袋</w:t>
            </w: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/</w:t>
            </w: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拉链袋</w:t>
            </w:r>
          </w:p>
        </w:tc>
        <w:tc>
          <w:tcPr>
            <w:tcW w:w="131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81048D" w:rsidRDefault="00D20D53">
            <w:pPr>
              <w:pStyle w:val="Style13"/>
              <w:snapToGrid w:val="0"/>
              <w:spacing w:before="0" w:after="0" w:line="240" w:lineRule="auto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A4</w:t>
            </w:r>
          </w:p>
        </w:tc>
        <w:tc>
          <w:tcPr>
            <w:tcW w:w="65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81048D" w:rsidRDefault="00D20D53">
            <w:pPr>
              <w:pStyle w:val="Style13"/>
              <w:snapToGrid w:val="0"/>
              <w:spacing w:before="0" w:after="0" w:line="240" w:lineRule="auto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个</w:t>
            </w:r>
          </w:p>
        </w:tc>
        <w:tc>
          <w:tcPr>
            <w:tcW w:w="65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81048D" w:rsidRDefault="0081048D">
            <w:pPr>
              <w:pStyle w:val="Style13"/>
              <w:snapToGrid w:val="0"/>
              <w:spacing w:before="0" w:after="0" w:line="240" w:lineRule="auto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1202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81048D" w:rsidRDefault="0081048D">
            <w:pPr>
              <w:pStyle w:val="Style13"/>
              <w:snapToGrid w:val="0"/>
              <w:spacing w:before="0" w:after="0" w:line="240" w:lineRule="auto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1708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81048D" w:rsidRDefault="0081048D">
            <w:pPr>
              <w:pStyle w:val="Style13"/>
              <w:snapToGrid w:val="0"/>
              <w:spacing w:before="0" w:after="0" w:line="240" w:lineRule="auto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1531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81048D" w:rsidRDefault="00D20D53">
            <w:pPr>
              <w:pStyle w:val="Style13"/>
              <w:snapToGrid w:val="0"/>
              <w:spacing w:before="0" w:after="0" w:line="240" w:lineRule="auto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加厚防水</w:t>
            </w:r>
          </w:p>
        </w:tc>
      </w:tr>
      <w:tr w:rsidR="0081048D">
        <w:trPr>
          <w:jc w:val="center"/>
        </w:trPr>
        <w:tc>
          <w:tcPr>
            <w:tcW w:w="65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81048D" w:rsidRDefault="00D20D53">
            <w:pPr>
              <w:pStyle w:val="Style13"/>
              <w:snapToGrid w:val="0"/>
              <w:spacing w:before="0" w:after="0" w:line="240" w:lineRule="auto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10</w:t>
            </w:r>
          </w:p>
        </w:tc>
        <w:tc>
          <w:tcPr>
            <w:tcW w:w="153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81048D" w:rsidRDefault="00D20D53">
            <w:pPr>
              <w:pStyle w:val="Style13"/>
              <w:snapToGrid w:val="0"/>
              <w:spacing w:before="0" w:after="0" w:line="240" w:lineRule="auto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其他办公用品</w:t>
            </w:r>
          </w:p>
        </w:tc>
        <w:tc>
          <w:tcPr>
            <w:tcW w:w="131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81048D" w:rsidRDefault="00D20D53">
            <w:pPr>
              <w:pStyle w:val="Style13"/>
              <w:snapToGrid w:val="0"/>
              <w:spacing w:before="0" w:after="0" w:line="240" w:lineRule="auto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按实际需求</w:t>
            </w:r>
          </w:p>
        </w:tc>
        <w:tc>
          <w:tcPr>
            <w:tcW w:w="65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81048D" w:rsidRDefault="00D20D53">
            <w:pPr>
              <w:pStyle w:val="Style13"/>
              <w:snapToGrid w:val="0"/>
              <w:spacing w:before="0" w:after="0" w:line="240" w:lineRule="auto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—</w:t>
            </w:r>
          </w:p>
        </w:tc>
        <w:tc>
          <w:tcPr>
            <w:tcW w:w="65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81048D" w:rsidRDefault="00D20D53">
            <w:pPr>
              <w:pStyle w:val="Style13"/>
              <w:snapToGrid w:val="0"/>
              <w:spacing w:before="0" w:after="0" w:line="240" w:lineRule="auto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—</w:t>
            </w:r>
          </w:p>
        </w:tc>
        <w:tc>
          <w:tcPr>
            <w:tcW w:w="1202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81048D" w:rsidRDefault="00D20D53">
            <w:pPr>
              <w:pStyle w:val="Style13"/>
              <w:snapToGrid w:val="0"/>
              <w:spacing w:before="0" w:after="0" w:line="240" w:lineRule="auto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—</w:t>
            </w:r>
          </w:p>
        </w:tc>
        <w:tc>
          <w:tcPr>
            <w:tcW w:w="1708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81048D" w:rsidRDefault="00D20D53">
            <w:pPr>
              <w:pStyle w:val="Style13"/>
              <w:snapToGrid w:val="0"/>
              <w:spacing w:before="0" w:after="0" w:line="240" w:lineRule="auto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—</w:t>
            </w:r>
          </w:p>
        </w:tc>
        <w:tc>
          <w:tcPr>
            <w:tcW w:w="1531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81048D" w:rsidRDefault="00D20D53">
            <w:pPr>
              <w:pStyle w:val="Style13"/>
              <w:snapToGrid w:val="0"/>
              <w:spacing w:before="0" w:after="0" w:line="240" w:lineRule="auto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根据自身情况</w:t>
            </w: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lastRenderedPageBreak/>
              <w:t>列出</w:t>
            </w:r>
          </w:p>
        </w:tc>
      </w:tr>
    </w:tbl>
    <w:p w:rsidR="0081048D" w:rsidRDefault="0081048D">
      <w:pPr>
        <w:pStyle w:val="3"/>
        <w:spacing w:before="0" w:after="0" w:line="560" w:lineRule="exact"/>
        <w:jc w:val="both"/>
        <w:rPr>
          <w:rFonts w:ascii="仿宋_GB2312" w:eastAsia="仿宋_GB2312" w:hAnsi="仿宋_GB2312" w:cs="仿宋_GB2312"/>
          <w:b w:val="0"/>
          <w:bCs w:val="0"/>
          <w:sz w:val="21"/>
          <w:szCs w:val="21"/>
        </w:rPr>
      </w:pPr>
    </w:p>
    <w:p w:rsidR="0081048D" w:rsidRDefault="00D20D53">
      <w:pPr>
        <w:pStyle w:val="3"/>
        <w:spacing w:before="0" w:after="0" w:line="560" w:lineRule="exact"/>
        <w:ind w:firstLineChars="200" w:firstLine="640"/>
        <w:jc w:val="both"/>
        <w:rPr>
          <w:rFonts w:ascii="黑体" w:eastAsia="黑体" w:hAnsi="黑体" w:cs="黑体"/>
          <w:b w:val="0"/>
          <w:bCs w:val="0"/>
          <w:sz w:val="32"/>
          <w:szCs w:val="32"/>
        </w:rPr>
      </w:pPr>
      <w:r>
        <w:rPr>
          <w:rFonts w:ascii="黑体" w:eastAsia="黑体" w:hAnsi="黑体" w:cs="黑体" w:hint="eastAsia"/>
          <w:b w:val="0"/>
          <w:bCs w:val="0"/>
          <w:sz w:val="32"/>
          <w:szCs w:val="32"/>
        </w:rPr>
        <w:t>三、供货及服务承诺</w:t>
      </w:r>
    </w:p>
    <w:p w:rsidR="0081048D" w:rsidRDefault="00D20D53">
      <w:pPr>
        <w:pStyle w:val="Style13"/>
        <w:spacing w:before="0" w:after="0" w:line="560" w:lineRule="exact"/>
        <w:ind w:left="288" w:firstLineChars="200" w:firstLine="640"/>
        <w:jc w:val="both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</w:t>
      </w:r>
      <w:r>
        <w:rPr>
          <w:rFonts w:ascii="仿宋_GB2312" w:eastAsia="仿宋_GB2312" w:hAnsi="仿宋_GB2312" w:cs="仿宋_GB2312" w:hint="eastAsia"/>
          <w:sz w:val="32"/>
          <w:szCs w:val="32"/>
        </w:rPr>
        <w:t>供货期限：合同签订后按贵方分批通知要求及时交付。</w:t>
      </w:r>
    </w:p>
    <w:p w:rsidR="0081048D" w:rsidRDefault="00D20D53">
      <w:pPr>
        <w:pStyle w:val="Style13"/>
        <w:spacing w:before="0" w:after="0" w:line="560" w:lineRule="exact"/>
        <w:ind w:left="288" w:firstLineChars="200" w:firstLine="640"/>
        <w:jc w:val="both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</w:t>
      </w:r>
      <w:r>
        <w:rPr>
          <w:rFonts w:ascii="仿宋_GB2312" w:eastAsia="仿宋_GB2312" w:hAnsi="仿宋_GB2312" w:cs="仿宋_GB2312" w:hint="eastAsia"/>
          <w:sz w:val="32"/>
          <w:szCs w:val="32"/>
        </w:rPr>
        <w:t>送货服务：免费将货品配送至河南自然博物馆指定地点，负责装卸、搬运至指定区域。</w:t>
      </w:r>
    </w:p>
    <w:p w:rsidR="0081048D" w:rsidRDefault="00D20D53">
      <w:pPr>
        <w:pStyle w:val="Style13"/>
        <w:spacing w:before="0" w:after="0" w:line="560" w:lineRule="exact"/>
        <w:ind w:left="288" w:firstLineChars="200" w:firstLine="640"/>
        <w:jc w:val="both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</w:t>
      </w:r>
      <w:r>
        <w:rPr>
          <w:rFonts w:ascii="仿宋_GB2312" w:eastAsia="仿宋_GB2312" w:hAnsi="仿宋_GB2312" w:cs="仿宋_GB2312" w:hint="eastAsia"/>
          <w:sz w:val="32"/>
          <w:szCs w:val="32"/>
        </w:rPr>
        <w:t>售后服务：货品质保期内出现质量问题，我方在</w:t>
      </w:r>
      <w:r>
        <w:rPr>
          <w:rFonts w:ascii="仿宋_GB2312" w:eastAsia="仿宋_GB2312" w:hAnsi="仿宋_GB2312" w:cs="仿宋_GB2312" w:hint="eastAsia"/>
          <w:sz w:val="32"/>
          <w:szCs w:val="32"/>
        </w:rPr>
        <w:t>24</w:t>
      </w:r>
      <w:r>
        <w:rPr>
          <w:rFonts w:ascii="仿宋_GB2312" w:eastAsia="仿宋_GB2312" w:hAnsi="仿宋_GB2312" w:cs="仿宋_GB2312" w:hint="eastAsia"/>
          <w:sz w:val="32"/>
          <w:szCs w:val="32"/>
        </w:rPr>
        <w:t>小时内响应，</w:t>
      </w:r>
      <w:r>
        <w:rPr>
          <w:rFonts w:ascii="仿宋_GB2312" w:eastAsia="仿宋_GB2312" w:hAnsi="仿宋_GB2312" w:cs="仿宋_GB2312" w:hint="eastAsia"/>
          <w:sz w:val="32"/>
          <w:szCs w:val="32"/>
        </w:rPr>
        <w:t>48</w:t>
      </w:r>
      <w:r>
        <w:rPr>
          <w:rFonts w:ascii="仿宋_GB2312" w:eastAsia="仿宋_GB2312" w:hAnsi="仿宋_GB2312" w:cs="仿宋_GB2312" w:hint="eastAsia"/>
          <w:sz w:val="32"/>
          <w:szCs w:val="32"/>
        </w:rPr>
        <w:t>小时内完成更换或维修，相关费用由我方承担。</w:t>
      </w:r>
    </w:p>
    <w:p w:rsidR="0081048D" w:rsidRDefault="00D20D53">
      <w:pPr>
        <w:pStyle w:val="Style13"/>
        <w:spacing w:before="0" w:after="0" w:line="560" w:lineRule="exact"/>
        <w:ind w:left="288" w:firstLineChars="200" w:firstLine="640"/>
        <w:jc w:val="both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4.</w:t>
      </w:r>
      <w:r>
        <w:rPr>
          <w:rFonts w:ascii="仿宋_GB2312" w:eastAsia="仿宋_GB2312" w:hAnsi="仿宋_GB2312" w:cs="仿宋_GB2312" w:hint="eastAsia"/>
          <w:sz w:val="32"/>
          <w:szCs w:val="32"/>
        </w:rPr>
        <w:t>违约责任：若我方未按约定时间、质量完成供货，贵方有权解除合同，我方承担由此造成的全部损失。</w:t>
      </w:r>
    </w:p>
    <w:p w:rsidR="0081048D" w:rsidRDefault="0081048D">
      <w:pPr>
        <w:pStyle w:val="Style13"/>
        <w:spacing w:before="0" w:after="0" w:line="560" w:lineRule="exact"/>
        <w:ind w:firstLineChars="200" w:firstLine="640"/>
        <w:jc w:val="both"/>
        <w:rPr>
          <w:rFonts w:ascii="仿宋_GB2312" w:eastAsia="仿宋_GB2312" w:hAnsi="仿宋_GB2312" w:cs="仿宋_GB2312"/>
          <w:sz w:val="32"/>
          <w:szCs w:val="32"/>
        </w:rPr>
      </w:pPr>
    </w:p>
    <w:p w:rsidR="0081048D" w:rsidRDefault="00D20D53">
      <w:pPr>
        <w:pStyle w:val="Style13"/>
        <w:spacing w:before="0" w:after="0" w:line="560" w:lineRule="exact"/>
        <w:ind w:firstLineChars="200" w:firstLine="640"/>
        <w:jc w:val="both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供应商名称（加盖单位公章）：</w:t>
      </w:r>
      <w:r>
        <w:rPr>
          <w:rFonts w:ascii="仿宋_GB2312" w:eastAsia="仿宋_GB2312" w:hAnsi="仿宋_GB2312" w:cs="仿宋_GB2312" w:hint="eastAsia"/>
          <w:sz w:val="32"/>
          <w:szCs w:val="32"/>
        </w:rPr>
        <w:t>________________________</w:t>
      </w:r>
    </w:p>
    <w:p w:rsidR="0081048D" w:rsidRDefault="00D20D53">
      <w:pPr>
        <w:pStyle w:val="Style13"/>
        <w:spacing w:before="0" w:after="0" w:line="560" w:lineRule="exact"/>
        <w:ind w:firstLineChars="200" w:firstLine="640"/>
        <w:jc w:val="both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法定代表人或授权代表（签字）：</w:t>
      </w:r>
      <w:r>
        <w:rPr>
          <w:rFonts w:ascii="仿宋_GB2312" w:eastAsia="仿宋_GB2312" w:hAnsi="仿宋_GB2312" w:cs="仿宋_GB2312" w:hint="eastAsia"/>
          <w:sz w:val="32"/>
          <w:szCs w:val="32"/>
        </w:rPr>
        <w:t>______________________</w:t>
      </w:r>
    </w:p>
    <w:p w:rsidR="0081048D" w:rsidRDefault="00D20D53">
      <w:pPr>
        <w:pStyle w:val="Style13"/>
        <w:spacing w:before="0" w:after="0" w:line="560" w:lineRule="exact"/>
        <w:ind w:firstLineChars="200" w:firstLine="640"/>
        <w:jc w:val="both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联系电话：</w:t>
      </w:r>
      <w:r>
        <w:rPr>
          <w:rFonts w:ascii="仿宋_GB2312" w:eastAsia="仿宋_GB2312" w:hAnsi="仿宋_GB2312" w:cs="仿宋_GB2312" w:hint="eastAsia"/>
          <w:sz w:val="32"/>
          <w:szCs w:val="32"/>
        </w:rPr>
        <w:t>____</w:t>
      </w:r>
      <w:r>
        <w:rPr>
          <w:rFonts w:ascii="仿宋_GB2312" w:eastAsia="仿宋_GB2312" w:hAnsi="仿宋_GB2312" w:cs="仿宋_GB2312" w:hint="eastAsia"/>
          <w:sz w:val="32"/>
          <w:szCs w:val="32"/>
        </w:rPr>
        <w:t>____________________</w:t>
      </w:r>
    </w:p>
    <w:p w:rsidR="0081048D" w:rsidRDefault="00D20D53">
      <w:pPr>
        <w:pStyle w:val="Style13"/>
        <w:spacing w:before="0" w:after="0" w:line="560" w:lineRule="exact"/>
        <w:ind w:firstLineChars="200" w:firstLine="640"/>
        <w:jc w:val="both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2026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sz w:val="32"/>
          <w:szCs w:val="32"/>
        </w:rPr>
        <w:t>____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sz w:val="32"/>
          <w:szCs w:val="32"/>
        </w:rPr>
        <w:t>____</w:t>
      </w:r>
      <w:r>
        <w:rPr>
          <w:rFonts w:ascii="仿宋_GB2312" w:eastAsia="仿宋_GB2312" w:hAnsi="仿宋_GB2312" w:cs="仿宋_GB2312" w:hint="eastAsia"/>
          <w:sz w:val="32"/>
          <w:szCs w:val="32"/>
        </w:rPr>
        <w:t>日</w:t>
      </w:r>
    </w:p>
    <w:p w:rsidR="0081048D" w:rsidRDefault="0081048D"/>
    <w:sectPr w:rsidR="0081048D">
      <w:footerReference w:type="default" r:id="rId7"/>
      <w:pgSz w:w="11906" w:h="16838"/>
      <w:pgMar w:top="1440" w:right="1417" w:bottom="1440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0D53" w:rsidRDefault="00D20D53">
      <w:r>
        <w:separator/>
      </w:r>
    </w:p>
  </w:endnote>
  <w:endnote w:type="continuationSeparator" w:id="0">
    <w:p w:rsidR="00D20D53" w:rsidRDefault="00D20D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048D" w:rsidRDefault="00D20D53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81048D" w:rsidRDefault="00D20D53">
                          <w:pPr>
                            <w:pStyle w:val="a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CF61A6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92.8pt;margin-top:0;width:2in;height:2in;z-index:251659264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" filled="f" fillcolor="white [3201]" stroked="f" strokeweight=".5pt">
              <v:textbox style="mso-fit-shape-to-text:t" inset="0,0,0,0">
                <w:txbxContent>
                  <w:p w:rsidR="0081048D" w:rsidRDefault="00D20D53">
                    <w:pPr>
                      <w:pStyle w:val="a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CF61A6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0D53" w:rsidRDefault="00D20D53">
      <w:r>
        <w:separator/>
      </w:r>
    </w:p>
  </w:footnote>
  <w:footnote w:type="continuationSeparator" w:id="0">
    <w:p w:rsidR="00D20D53" w:rsidRDefault="00D20D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048D"/>
    <w:rsid w:val="0081048D"/>
    <w:rsid w:val="00CF61A6"/>
    <w:rsid w:val="00D20D53"/>
    <w:rsid w:val="0E6A2025"/>
    <w:rsid w:val="5475634F"/>
    <w:rsid w:val="78AB2C3D"/>
    <w:rsid w:val="7D712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43A7E1E"/>
  <w15:docId w15:val="{CC2E5739-B5AE-477C-BF9C-38475FD9E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sz w:val="21"/>
      <w:szCs w:val="22"/>
    </w:rPr>
  </w:style>
  <w:style w:type="paragraph" w:styleId="2">
    <w:name w:val="heading 2"/>
    <w:next w:val="a"/>
    <w:qFormat/>
    <w:pPr>
      <w:spacing w:before="320" w:after="120" w:line="288" w:lineRule="auto"/>
      <w:outlineLvl w:val="1"/>
    </w:pPr>
    <w:rPr>
      <w:rFonts w:ascii="Arial" w:eastAsia="等线" w:hAnsi="Arial" w:cs="Arial"/>
      <w:b/>
      <w:bCs/>
      <w:sz w:val="32"/>
      <w:szCs w:val="32"/>
    </w:rPr>
  </w:style>
  <w:style w:type="paragraph" w:styleId="3">
    <w:name w:val="heading 3"/>
    <w:next w:val="a"/>
    <w:qFormat/>
    <w:pPr>
      <w:spacing w:before="300" w:after="120" w:line="288" w:lineRule="auto"/>
      <w:outlineLvl w:val="2"/>
    </w:pPr>
    <w:rPr>
      <w:rFonts w:ascii="Arial" w:eastAsia="等线" w:hAnsi="Arial" w:cs="Arial"/>
      <w:b/>
      <w:bCs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customStyle="1" w:styleId="Style13">
    <w:name w:val="_Style 13"/>
    <w:qFormat/>
    <w:pPr>
      <w:spacing w:before="120" w:after="120" w:line="288" w:lineRule="auto"/>
    </w:pPr>
    <w:rPr>
      <w:rFonts w:ascii="Arial" w:eastAsia="等线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119</Words>
  <Characters>679</Characters>
  <Application>Microsoft Office Word</Application>
  <DocSecurity>0</DocSecurity>
  <Lines>5</Lines>
  <Paragraphs>1</Paragraphs>
  <ScaleCrop>false</ScaleCrop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丁方</cp:lastModifiedBy>
  <cp:revision>2</cp:revision>
  <dcterms:created xsi:type="dcterms:W3CDTF">2026-03-25T00:27:00Z</dcterms:created>
  <dcterms:modified xsi:type="dcterms:W3CDTF">2026-06-09T10:11:00Z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eyJoZGlkIjoiMDVhMDljZGU4NzZlOWIwZmQzNGEzZGJkMGJhYWY3YTUiLCJ1c2VySWQiOiIxMTU2OTE0MTE5In0=</vt:lpwstr>
  </property>
  <property fmtid="{D5CDD505-2E9C-101B-9397-08002B2CF9AE}" pid="4" name="ICV">
    <vt:lpwstr>C67385CC06FD4C5BBA2DEC0858E8E159_12</vt:lpwstr>
  </property>
</Properties>
</file>